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E8E71F0">
                <wp:simplePos x="0" y="0"/>
                <wp:positionH relativeFrom="page">
                  <wp:posOffset>454303</wp:posOffset>
                </wp:positionH>
                <wp:positionV relativeFrom="margin">
                  <wp:align>bottom</wp:align>
                </wp:positionV>
                <wp:extent cx="6661507" cy="8690610"/>
                <wp:effectExtent l="0" t="0" r="635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1507" cy="8690610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75pt;margin-top:0;width:524.55pt;height:684.3pt;z-index:-251657216;mso-position-horizontal-relative:page;mso-position-vertical:bottom;mso-position-vertical-relative:margin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48353000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D144E7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06A59197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5A67150C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5E302D8A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0C42166C" w:rsidR="00422F3E" w:rsidRDefault="00D144E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107C0D00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0EC86DE8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C1CDFD7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44CAFB61" w:rsidR="00422F3E" w:rsidRDefault="00D144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2A3765DC" w:rsidR="00422F3E" w:rsidRDefault="00D144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2AE4C70B" w:rsidR="00422F3E" w:rsidRDefault="00D144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21F07B46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5A2D6F83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72A2B9EE" w:rsidR="00422F3E" w:rsidRDefault="00D144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3B2F4" w:rsidR="00422F3E" w:rsidRDefault="00D144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416C72D3" w:rsidR="00422F3E" w:rsidRDefault="00D144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0F83B7AA" w:rsidR="00422F3E" w:rsidRDefault="00D144E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1AE537EA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779CD63E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20B889CD" w:rsidR="00422F3E" w:rsidRDefault="00D144E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7CB975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150CD558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39741997" w:rsidR="00422F3E" w:rsidRDefault="00D144E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35B7C658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16ED79CA" w:rsidR="00422F3E" w:rsidRDefault="00D144E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E960E6">
              <w:rPr>
                <w:noProof/>
                <w:webHidden/>
              </w:rPr>
              <w:t>16</w:t>
            </w:r>
          </w:hyperlink>
        </w:p>
        <w:p w14:paraId="3476FA13" w14:textId="2005F710" w:rsidR="00422F3E" w:rsidRDefault="00D144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E960E6">
              <w:rPr>
                <w:noProof/>
                <w:webHidden/>
              </w:rPr>
              <w:t>16</w:t>
            </w:r>
          </w:hyperlink>
        </w:p>
        <w:p w14:paraId="53646F03" w14:textId="649DBB4F" w:rsidR="00422F3E" w:rsidRDefault="00D144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4B4EAE80" w:rsidR="00422F3E" w:rsidRDefault="00D144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E960E6">
              <w:rPr>
                <w:noProof/>
                <w:webHidden/>
              </w:rPr>
              <w:t>18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1A0242E9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170E11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170E11" w:rsidRPr="006E7DAF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(należy przedłożyć min. 3 dokumenty potwierdzające </w:t>
            </w:r>
            <w:r w:rsidR="00170E11" w:rsidRPr="006E7DAF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</w:t>
            </w:r>
            <w:r w:rsidR="00170E11" w:rsidRPr="006E7DAF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DEDB73F" w14:textId="6235FCC5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0A46CA0D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0AB50782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4CF823A0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301E7DCA" w:rsidR="00832831" w:rsidRDefault="00403925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8D59684" w14:textId="77777777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lastRenderedPageBreak/>
              <w:t>Pomoc publiczna (część opisowa</w:t>
            </w:r>
            <w:bookmarkEnd w:id="59"/>
            <w:bookmarkEnd w:id="60"/>
            <w:r w:rsidR="00E960E6">
              <w:t>)</w:t>
            </w:r>
          </w:p>
          <w:p w14:paraId="366C3D34" w14:textId="250A9B17" w:rsidR="00E960E6" w:rsidRPr="00E960E6" w:rsidRDefault="00E960E6" w:rsidP="00E960E6"/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F16BD8D" w14:textId="7777777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349A8D46" w14:textId="77777777" w:rsidR="00E960E6" w:rsidRDefault="00E960E6" w:rsidP="00E960E6"/>
          <w:p w14:paraId="5E9C00B5" w14:textId="6548CAD7" w:rsidR="00E960E6" w:rsidRPr="00E960E6" w:rsidRDefault="00E960E6" w:rsidP="00E960E6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lastRenderedPageBreak/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E2BD9" w14:textId="77777777" w:rsidR="00FB7E9F" w:rsidRDefault="00FB7E9F" w:rsidP="00DE79F6">
      <w:pPr>
        <w:spacing w:before="0"/>
      </w:pPr>
      <w:r>
        <w:separator/>
      </w:r>
    </w:p>
  </w:endnote>
  <w:endnote w:type="continuationSeparator" w:id="0">
    <w:p w14:paraId="1BC81979" w14:textId="77777777" w:rsidR="00FB7E9F" w:rsidRDefault="00FB7E9F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70C512FF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144E7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32E8AC9D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144E7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CD54C" w14:textId="77777777" w:rsidR="00FB7E9F" w:rsidRDefault="00FB7E9F" w:rsidP="00DE79F6">
      <w:pPr>
        <w:spacing w:before="0"/>
      </w:pPr>
      <w:r>
        <w:separator/>
      </w:r>
    </w:p>
  </w:footnote>
  <w:footnote w:type="continuationSeparator" w:id="0">
    <w:p w14:paraId="29AE7373" w14:textId="77777777" w:rsidR="00FB7E9F" w:rsidRDefault="00FB7E9F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B43A7" w14:textId="34F49A88" w:rsidR="00D144E7" w:rsidRPr="00D16D4D" w:rsidRDefault="00D144E7" w:rsidP="00D144E7">
    <w:pPr>
      <w:pStyle w:val="Nagwek"/>
      <w:tabs>
        <w:tab w:val="left" w:pos="3255"/>
        <w:tab w:val="right" w:pos="8759"/>
      </w:tabs>
      <w:jc w:val="left"/>
    </w:pPr>
    <w:r>
      <w:tab/>
    </w:r>
    <w:r>
      <w:tab/>
    </w:r>
    <w:r>
      <w:tab/>
    </w:r>
    <w:r w:rsidRPr="00D16D4D">
      <w:t>Załą</w:t>
    </w:r>
    <w:r>
      <w:t>cznik nr 3.2</w:t>
    </w:r>
    <w:r w:rsidRPr="00D16D4D">
      <w:t>. do Załącznika nr 3</w:t>
    </w:r>
  </w:p>
  <w:p w14:paraId="11AF6404" w14:textId="29F3EF05" w:rsidR="00D144E7" w:rsidRPr="00D16D4D" w:rsidRDefault="00D144E7" w:rsidP="00D144E7">
    <w:pPr>
      <w:pStyle w:val="Nagwek"/>
      <w:jc w:val="right"/>
    </w:pPr>
    <w:r w:rsidRPr="00D16D4D">
      <w:t>Załączniki do wniosku i umo</w:t>
    </w:r>
    <w:r>
      <w:t>wy o dofin</w:t>
    </w:r>
    <w:r w:rsidRPr="00D16D4D">
      <w:t>ansowanie projektu</w:t>
    </w:r>
  </w:p>
  <w:p w14:paraId="0A9F7D09" w14:textId="77777777" w:rsidR="00D144E7" w:rsidRDefault="00D144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70E11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03925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5230"/>
    <w:rsid w:val="005379F7"/>
    <w:rsid w:val="00544732"/>
    <w:rsid w:val="005461F8"/>
    <w:rsid w:val="00571B24"/>
    <w:rsid w:val="00573A7F"/>
    <w:rsid w:val="00597DC5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144E7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960E6"/>
    <w:rsid w:val="00EC17F2"/>
    <w:rsid w:val="00EE1836"/>
    <w:rsid w:val="00F11493"/>
    <w:rsid w:val="00F118E3"/>
    <w:rsid w:val="00F21C49"/>
    <w:rsid w:val="00F53D18"/>
    <w:rsid w:val="00F96F89"/>
    <w:rsid w:val="00FB37C4"/>
    <w:rsid w:val="00FB7E9F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5A4C6-F31B-4EB5-935C-4B51C05D7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19</Pages>
  <Words>2643</Words>
  <Characters>15864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Katarzyna Piełudź</cp:lastModifiedBy>
  <cp:revision>9</cp:revision>
  <cp:lastPrinted>2024-07-26T10:10:00Z</cp:lastPrinted>
  <dcterms:created xsi:type="dcterms:W3CDTF">2024-01-31T14:32:00Z</dcterms:created>
  <dcterms:modified xsi:type="dcterms:W3CDTF">2024-07-26T10:10:00Z</dcterms:modified>
</cp:coreProperties>
</file>